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748" w:rsidRPr="00FE0972" w:rsidRDefault="00D24748" w:rsidP="00D24748">
      <w:pPr>
        <w:pStyle w:val="ExTitle"/>
        <w:pBdr>
          <w:bottom w:val="single" w:sz="4" w:space="1" w:color="auto"/>
        </w:pBdr>
        <w:spacing w:after="240"/>
        <w:ind w:left="1210" w:hanging="1210"/>
        <w:rPr>
          <w:rFonts w:ascii="Arial" w:hAnsi="Arial" w:cs="Arial"/>
          <w:sz w:val="24"/>
          <w:szCs w:val="24"/>
        </w:rPr>
      </w:pPr>
      <w:bookmarkStart w:id="0" w:name="_GoBack"/>
      <w:bookmarkEnd w:id="0"/>
      <w:r w:rsidRPr="00FE0972">
        <w:rPr>
          <w:rFonts w:ascii="Arial" w:hAnsi="Arial" w:cs="Arial"/>
          <w:sz w:val="24"/>
          <w:szCs w:val="24"/>
        </w:rPr>
        <w:t xml:space="preserve">Exercise 7 – Sales Report Grouped by Sales Employee with Parameters </w:t>
      </w:r>
    </w:p>
    <w:p w:rsidR="00D24748" w:rsidRPr="00FE0972" w:rsidRDefault="00D24748" w:rsidP="00D24748">
      <w:pPr>
        <w:pStyle w:val="ExNorm"/>
        <w:spacing w:before="240" w:after="240"/>
        <w:rPr>
          <w:rFonts w:ascii="Arial" w:hAnsi="Arial" w:cs="Arial"/>
          <w:b/>
          <w:szCs w:val="24"/>
        </w:rPr>
      </w:pPr>
      <w:r w:rsidRPr="00FE0972">
        <w:rPr>
          <w:rFonts w:ascii="Arial" w:hAnsi="Arial" w:cs="Arial"/>
          <w:b/>
          <w:szCs w:val="24"/>
        </w:rPr>
        <w:t>Exercise Objectives</w:t>
      </w:r>
    </w:p>
    <w:p w:rsidR="00D24748" w:rsidRPr="00FE0972" w:rsidRDefault="00D24748" w:rsidP="00D24748">
      <w:pPr>
        <w:pStyle w:val="ExNorm"/>
        <w:spacing w:after="120"/>
        <w:rPr>
          <w:rFonts w:ascii="Arial" w:hAnsi="Arial" w:cs="Arial"/>
          <w:szCs w:val="24"/>
        </w:rPr>
      </w:pPr>
      <w:r w:rsidRPr="00FE0972">
        <w:rPr>
          <w:rFonts w:ascii="Arial" w:hAnsi="Arial" w:cs="Arial"/>
          <w:szCs w:val="24"/>
        </w:rPr>
        <w:t>At the conclusion of this exercise, you will be able to:</w:t>
      </w:r>
    </w:p>
    <w:p w:rsidR="00D24748" w:rsidRPr="00FE0972" w:rsidRDefault="00D24748" w:rsidP="00D24748">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Add Business One Selection Parameters/Tokens to your Sales Report</w:t>
      </w:r>
    </w:p>
    <w:p w:rsidR="00D24748" w:rsidRPr="00FE0972" w:rsidRDefault="00D24748" w:rsidP="00D24748">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Use those parameters in the Select Expert</w:t>
      </w:r>
    </w:p>
    <w:p w:rsidR="00D24748" w:rsidRPr="00FE0972" w:rsidRDefault="00D24748" w:rsidP="00D24748">
      <w:pPr>
        <w:pStyle w:val="ExNorm"/>
        <w:spacing w:before="240" w:after="240"/>
        <w:rPr>
          <w:rFonts w:ascii="Arial" w:hAnsi="Arial" w:cs="Arial"/>
          <w:b/>
          <w:szCs w:val="24"/>
        </w:rPr>
      </w:pPr>
      <w:r w:rsidRPr="00FE0972">
        <w:rPr>
          <w:rFonts w:ascii="Arial" w:hAnsi="Arial" w:cs="Arial"/>
          <w:b/>
          <w:szCs w:val="24"/>
        </w:rPr>
        <w:t>Exercise Introductions</w:t>
      </w:r>
    </w:p>
    <w:p w:rsidR="00D24748" w:rsidRPr="00FE0972" w:rsidRDefault="00D24748" w:rsidP="00D24748">
      <w:pPr>
        <w:pStyle w:val="ExNorm"/>
        <w:rPr>
          <w:rFonts w:ascii="Arial" w:hAnsi="Arial" w:cs="Arial"/>
          <w:szCs w:val="24"/>
        </w:rPr>
      </w:pPr>
      <w:r w:rsidRPr="00FE0972">
        <w:rPr>
          <w:rFonts w:ascii="Arial" w:hAnsi="Arial" w:cs="Arial"/>
          <w:szCs w:val="24"/>
        </w:rPr>
        <w:t xml:space="preserve">We want to modify the report we built in Exercise 6 to give your user more control over the data presented in the report.  </w:t>
      </w:r>
      <w:proofErr w:type="gramStart"/>
      <w:r w:rsidRPr="00FE0972">
        <w:rPr>
          <w:rFonts w:ascii="Arial" w:hAnsi="Arial" w:cs="Arial"/>
          <w:szCs w:val="24"/>
        </w:rPr>
        <w:t>So</w:t>
      </w:r>
      <w:proofErr w:type="gramEnd"/>
      <w:r w:rsidRPr="00FE0972">
        <w:rPr>
          <w:rFonts w:ascii="Arial" w:hAnsi="Arial" w:cs="Arial"/>
          <w:szCs w:val="24"/>
        </w:rPr>
        <w:t xml:space="preserve"> we will ask you to create some report parameters or Tokens that will prompt the Business One user to select data for their report.  Then will use those parameters as Selection criteria to filter the report results.</w:t>
      </w:r>
      <w:r w:rsidRPr="00FE0972">
        <w:rPr>
          <w:rFonts w:ascii="Arial" w:hAnsi="Arial" w:cs="Arial"/>
          <w:szCs w:val="24"/>
        </w:rPr>
        <w:br/>
      </w:r>
    </w:p>
    <w:p w:rsidR="00D24748" w:rsidRPr="00FE0972" w:rsidRDefault="00D24748" w:rsidP="00D24748">
      <w:pPr>
        <w:pStyle w:val="ExNorm"/>
        <w:spacing w:before="240" w:after="240"/>
        <w:rPr>
          <w:rFonts w:ascii="Arial" w:hAnsi="Arial" w:cs="Arial"/>
          <w:b/>
          <w:szCs w:val="24"/>
        </w:rPr>
      </w:pPr>
      <w:r w:rsidRPr="00FE0972">
        <w:rPr>
          <w:rFonts w:ascii="Arial" w:hAnsi="Arial" w:cs="Arial"/>
          <w:b/>
          <w:szCs w:val="24"/>
        </w:rPr>
        <w:t>Exercise Steps</w:t>
      </w:r>
    </w:p>
    <w:p w:rsidR="00D24748" w:rsidRPr="00FE0972" w:rsidRDefault="00D24748" w:rsidP="00D24748">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Open the Sales Report by Sales Employee you created in the last exercise. </w:t>
      </w:r>
      <w:r w:rsidRPr="00FE0972">
        <w:rPr>
          <w:rFonts w:ascii="Arial" w:hAnsi="Arial" w:cs="Arial"/>
          <w:sz w:val="24"/>
          <w:szCs w:val="24"/>
        </w:rPr>
        <w:br/>
      </w:r>
    </w:p>
    <w:p w:rsidR="00D24748" w:rsidRPr="00FE0972" w:rsidRDefault="00D24748" w:rsidP="00D24748">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First thing before we forget, use File &gt; Save As to save your report design as </w:t>
      </w:r>
      <w:r w:rsidRPr="00FE0972">
        <w:rPr>
          <w:rFonts w:ascii="Arial" w:hAnsi="Arial" w:cs="Arial"/>
          <w:b/>
          <w:bCs/>
          <w:sz w:val="24"/>
          <w:szCs w:val="24"/>
        </w:rPr>
        <w:t>Sales Report by Sales Employee with Parameters</w:t>
      </w:r>
      <w:r w:rsidRPr="00FE0972">
        <w:rPr>
          <w:rFonts w:ascii="Arial" w:hAnsi="Arial" w:cs="Arial"/>
          <w:b/>
          <w:bCs/>
          <w:sz w:val="24"/>
          <w:szCs w:val="24"/>
        </w:rPr>
        <w:br/>
      </w:r>
    </w:p>
    <w:p w:rsidR="00D24748" w:rsidRPr="00FE0972" w:rsidRDefault="00D24748" w:rsidP="00D24748">
      <w:pPr>
        <w:numPr>
          <w:ilvl w:val="0"/>
          <w:numId w:val="2"/>
        </w:numPr>
        <w:spacing w:after="120" w:line="240" w:lineRule="auto"/>
        <w:ind w:left="360"/>
        <w:rPr>
          <w:rFonts w:ascii="Arial" w:hAnsi="Arial" w:cs="Arial"/>
          <w:sz w:val="24"/>
          <w:szCs w:val="24"/>
        </w:rPr>
      </w:pPr>
      <w:r w:rsidRPr="00FE0972">
        <w:rPr>
          <w:rFonts w:ascii="Arial" w:hAnsi="Arial" w:cs="Arial"/>
          <w:sz w:val="24"/>
          <w:szCs w:val="24"/>
        </w:rPr>
        <w:t>Our users want to “filter” this sales report by two main criteria</w:t>
      </w:r>
      <w:r w:rsidRPr="00FE0972">
        <w:rPr>
          <w:rFonts w:ascii="Arial" w:hAnsi="Arial" w:cs="Arial"/>
          <w:sz w:val="24"/>
          <w:szCs w:val="24"/>
        </w:rPr>
        <w:br/>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 xml:space="preserve">Sales Person </w:t>
      </w:r>
      <w:proofErr w:type="gramStart"/>
      <w:r w:rsidRPr="00FE0972">
        <w:rPr>
          <w:rFonts w:ascii="Arial" w:hAnsi="Arial" w:cs="Arial"/>
          <w:sz w:val="24"/>
          <w:szCs w:val="24"/>
        </w:rPr>
        <w:t>Name ,</w:t>
      </w:r>
      <w:proofErr w:type="gramEnd"/>
      <w:r w:rsidRPr="00FE0972">
        <w:rPr>
          <w:rFonts w:ascii="Arial" w:hAnsi="Arial" w:cs="Arial"/>
          <w:sz w:val="24"/>
          <w:szCs w:val="24"/>
        </w:rPr>
        <w:t xml:space="preserve"> one OR more Sales people can be selected</w:t>
      </w:r>
      <w:r w:rsidRPr="00FE0972">
        <w:rPr>
          <w:rFonts w:ascii="Arial" w:hAnsi="Arial" w:cs="Arial"/>
          <w:sz w:val="24"/>
          <w:szCs w:val="24"/>
        </w:rPr>
        <w:br/>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 xml:space="preserve">Document </w:t>
      </w:r>
      <w:proofErr w:type="gramStart"/>
      <w:r w:rsidRPr="00FE0972">
        <w:rPr>
          <w:rFonts w:ascii="Arial" w:hAnsi="Arial" w:cs="Arial"/>
          <w:sz w:val="24"/>
          <w:szCs w:val="24"/>
        </w:rPr>
        <w:t xml:space="preserve">Date,   </w:t>
      </w:r>
      <w:proofErr w:type="gramEnd"/>
      <w:r w:rsidRPr="00FE0972">
        <w:rPr>
          <w:rFonts w:ascii="Arial" w:hAnsi="Arial" w:cs="Arial"/>
          <w:sz w:val="24"/>
          <w:szCs w:val="24"/>
        </w:rPr>
        <w:t>They want to supply a range of dates for invoices in the sales report</w:t>
      </w:r>
      <w:r w:rsidRPr="00FE0972">
        <w:rPr>
          <w:rFonts w:ascii="Arial" w:hAnsi="Arial" w:cs="Arial"/>
          <w:sz w:val="24"/>
          <w:szCs w:val="24"/>
        </w:rPr>
        <w:br/>
      </w:r>
    </w:p>
    <w:p w:rsidR="00D24748" w:rsidRPr="00FE0972" w:rsidRDefault="00D24748" w:rsidP="00D24748">
      <w:pPr>
        <w:numPr>
          <w:ilvl w:val="0"/>
          <w:numId w:val="2"/>
        </w:numPr>
        <w:spacing w:after="120" w:line="240" w:lineRule="auto"/>
        <w:ind w:left="360"/>
        <w:rPr>
          <w:rFonts w:ascii="Arial" w:hAnsi="Arial" w:cs="Arial"/>
          <w:sz w:val="24"/>
          <w:szCs w:val="24"/>
        </w:rPr>
      </w:pPr>
      <w:r w:rsidRPr="00FE0972">
        <w:rPr>
          <w:rFonts w:ascii="Arial" w:hAnsi="Arial" w:cs="Arial"/>
          <w:sz w:val="24"/>
          <w:szCs w:val="24"/>
        </w:rPr>
        <w:t>You need to create 2 new parameters/tokens.  We want the users to run this report from a Business One menu, so we will need to make these parameters behave like Business One tokens. The first parameter will be for Doc Date: Right click and select New on the Parameter tree in the Field Explorer</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 xml:space="preserve">Name: </w:t>
      </w:r>
      <w:proofErr w:type="spellStart"/>
      <w:r w:rsidRPr="00FE0972">
        <w:rPr>
          <w:rFonts w:ascii="Arial" w:hAnsi="Arial" w:cs="Arial"/>
          <w:sz w:val="24"/>
          <w:szCs w:val="24"/>
        </w:rPr>
        <w:t>DocDates</w:t>
      </w:r>
      <w:proofErr w:type="spellEnd"/>
      <w:r w:rsidRPr="00FE0972">
        <w:rPr>
          <w:rFonts w:ascii="Arial" w:hAnsi="Arial" w:cs="Arial"/>
          <w:sz w:val="24"/>
          <w:szCs w:val="24"/>
        </w:rPr>
        <w:t>@</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Type: Date</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List of Values: Static</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Prompt: Select Doc Range</w:t>
      </w:r>
    </w:p>
    <w:p w:rsidR="00D24748" w:rsidRPr="00FE0972" w:rsidRDefault="00D24748" w:rsidP="00D24748">
      <w:pPr>
        <w:numPr>
          <w:ilvl w:val="1"/>
          <w:numId w:val="2"/>
        </w:numPr>
        <w:spacing w:after="120" w:line="240" w:lineRule="auto"/>
        <w:ind w:left="720"/>
        <w:rPr>
          <w:rFonts w:ascii="Arial" w:hAnsi="Arial" w:cs="Arial"/>
          <w:sz w:val="24"/>
          <w:szCs w:val="24"/>
        </w:rPr>
      </w:pPr>
      <w:proofErr w:type="gramStart"/>
      <w:r w:rsidRPr="00FE0972">
        <w:rPr>
          <w:rFonts w:ascii="Arial" w:hAnsi="Arial" w:cs="Arial"/>
          <w:sz w:val="24"/>
          <w:szCs w:val="24"/>
        </w:rPr>
        <w:t>Allow  multiple</w:t>
      </w:r>
      <w:proofErr w:type="gramEnd"/>
      <w:r w:rsidRPr="00FE0972">
        <w:rPr>
          <w:rFonts w:ascii="Arial" w:hAnsi="Arial" w:cs="Arial"/>
          <w:sz w:val="24"/>
          <w:szCs w:val="24"/>
        </w:rPr>
        <w:t xml:space="preserve"> values: False</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Allow discrete values: False</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lastRenderedPageBreak/>
        <w:t>Allow range values: True</w:t>
      </w:r>
      <w:r w:rsidRPr="00FE0972">
        <w:rPr>
          <w:rFonts w:ascii="Arial" w:hAnsi="Arial" w:cs="Arial"/>
          <w:sz w:val="24"/>
          <w:szCs w:val="24"/>
        </w:rPr>
        <w:br/>
      </w:r>
    </w:p>
    <w:p w:rsidR="00D24748" w:rsidRPr="00FE0972" w:rsidRDefault="00D24748" w:rsidP="00D24748">
      <w:pPr>
        <w:numPr>
          <w:ilvl w:val="0"/>
          <w:numId w:val="2"/>
        </w:numPr>
        <w:spacing w:after="120" w:line="240" w:lineRule="auto"/>
        <w:ind w:left="360"/>
        <w:rPr>
          <w:rFonts w:ascii="Arial" w:hAnsi="Arial" w:cs="Arial"/>
          <w:sz w:val="24"/>
          <w:szCs w:val="24"/>
        </w:rPr>
      </w:pPr>
      <w:r w:rsidRPr="00FE0972">
        <w:rPr>
          <w:rFonts w:ascii="Arial" w:hAnsi="Arial" w:cs="Arial"/>
          <w:sz w:val="24"/>
          <w:szCs w:val="24"/>
        </w:rPr>
        <w:t>The second for Sales Person should be set up as follows:</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 xml:space="preserve">Name: </w:t>
      </w:r>
      <w:proofErr w:type="spellStart"/>
      <w:r w:rsidRPr="00FE0972">
        <w:rPr>
          <w:rFonts w:ascii="Arial" w:hAnsi="Arial" w:cs="Arial"/>
          <w:sz w:val="24"/>
          <w:szCs w:val="24"/>
        </w:rPr>
        <w:t>SalesPersons@SELECT</w:t>
      </w:r>
      <w:proofErr w:type="spellEnd"/>
      <w:r w:rsidRPr="00FE0972">
        <w:rPr>
          <w:rFonts w:ascii="Arial" w:hAnsi="Arial" w:cs="Arial"/>
          <w:sz w:val="24"/>
          <w:szCs w:val="24"/>
        </w:rPr>
        <w:t xml:space="preserve"> </w:t>
      </w:r>
      <w:proofErr w:type="spellStart"/>
      <w:r w:rsidRPr="00FE0972">
        <w:rPr>
          <w:rFonts w:ascii="Arial" w:hAnsi="Arial" w:cs="Arial"/>
          <w:sz w:val="24"/>
          <w:szCs w:val="24"/>
        </w:rPr>
        <w:t>SlpCode</w:t>
      </w:r>
      <w:proofErr w:type="spellEnd"/>
      <w:r w:rsidRPr="00FE0972">
        <w:rPr>
          <w:rFonts w:ascii="Arial" w:hAnsi="Arial" w:cs="Arial"/>
          <w:sz w:val="24"/>
          <w:szCs w:val="24"/>
        </w:rPr>
        <w:t xml:space="preserve">, </w:t>
      </w:r>
      <w:proofErr w:type="spellStart"/>
      <w:r w:rsidRPr="00FE0972">
        <w:rPr>
          <w:rFonts w:ascii="Arial" w:hAnsi="Arial" w:cs="Arial"/>
          <w:sz w:val="24"/>
          <w:szCs w:val="24"/>
        </w:rPr>
        <w:t>SlpName</w:t>
      </w:r>
      <w:proofErr w:type="spellEnd"/>
      <w:r w:rsidRPr="00FE0972">
        <w:rPr>
          <w:rFonts w:ascii="Arial" w:hAnsi="Arial" w:cs="Arial"/>
          <w:sz w:val="24"/>
          <w:szCs w:val="24"/>
        </w:rPr>
        <w:t xml:space="preserve"> from OSLP</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Type: Number</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List of Values: Static</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Prompt: Select Salesperson(s)</w:t>
      </w:r>
    </w:p>
    <w:p w:rsidR="00D24748" w:rsidRPr="00FE0972" w:rsidRDefault="00D24748" w:rsidP="00D24748">
      <w:pPr>
        <w:numPr>
          <w:ilvl w:val="1"/>
          <w:numId w:val="2"/>
        </w:numPr>
        <w:spacing w:after="120" w:line="240" w:lineRule="auto"/>
        <w:ind w:left="720"/>
        <w:rPr>
          <w:rFonts w:ascii="Arial" w:hAnsi="Arial" w:cs="Arial"/>
          <w:sz w:val="24"/>
          <w:szCs w:val="24"/>
        </w:rPr>
      </w:pPr>
      <w:proofErr w:type="gramStart"/>
      <w:r w:rsidRPr="00FE0972">
        <w:rPr>
          <w:rFonts w:ascii="Arial" w:hAnsi="Arial" w:cs="Arial"/>
          <w:sz w:val="24"/>
          <w:szCs w:val="24"/>
        </w:rPr>
        <w:t>Allow  multiple</w:t>
      </w:r>
      <w:proofErr w:type="gramEnd"/>
      <w:r w:rsidRPr="00FE0972">
        <w:rPr>
          <w:rFonts w:ascii="Arial" w:hAnsi="Arial" w:cs="Arial"/>
          <w:sz w:val="24"/>
          <w:szCs w:val="24"/>
        </w:rPr>
        <w:t xml:space="preserve"> values: True</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Allow discrete values: True</w:t>
      </w:r>
    </w:p>
    <w:p w:rsidR="00D24748" w:rsidRPr="00FE0972" w:rsidRDefault="00D24748" w:rsidP="00D24748">
      <w:pPr>
        <w:numPr>
          <w:ilvl w:val="1"/>
          <w:numId w:val="2"/>
        </w:numPr>
        <w:spacing w:after="120" w:line="240" w:lineRule="auto"/>
        <w:ind w:left="720"/>
        <w:rPr>
          <w:rFonts w:ascii="Arial" w:hAnsi="Arial" w:cs="Arial"/>
          <w:sz w:val="24"/>
          <w:szCs w:val="24"/>
        </w:rPr>
      </w:pPr>
      <w:r w:rsidRPr="00FE0972">
        <w:rPr>
          <w:rFonts w:ascii="Arial" w:hAnsi="Arial" w:cs="Arial"/>
          <w:sz w:val="24"/>
          <w:szCs w:val="24"/>
        </w:rPr>
        <w:t>Allow range values: False</w:t>
      </w:r>
      <w:r w:rsidRPr="00FE0972">
        <w:rPr>
          <w:rFonts w:ascii="Arial" w:hAnsi="Arial" w:cs="Arial"/>
          <w:sz w:val="24"/>
          <w:szCs w:val="24"/>
        </w:rPr>
        <w:br/>
      </w:r>
    </w:p>
    <w:p w:rsidR="00D24748" w:rsidRPr="00FE0972" w:rsidRDefault="00D24748" w:rsidP="00D24748">
      <w:pPr>
        <w:numPr>
          <w:ilvl w:val="0"/>
          <w:numId w:val="2"/>
        </w:numPr>
        <w:spacing w:after="120" w:line="240" w:lineRule="auto"/>
        <w:ind w:left="360"/>
        <w:rPr>
          <w:rFonts w:ascii="Arial" w:hAnsi="Arial" w:cs="Arial"/>
          <w:b/>
          <w:bCs/>
          <w:sz w:val="24"/>
          <w:szCs w:val="24"/>
        </w:rPr>
      </w:pPr>
      <w:r w:rsidRPr="00FE0972">
        <w:rPr>
          <w:rFonts w:ascii="Arial" w:hAnsi="Arial" w:cs="Arial"/>
          <w:sz w:val="24"/>
          <w:szCs w:val="24"/>
        </w:rPr>
        <w:t>Save your report to your local Desktop folder again. File&gt; Save</w:t>
      </w:r>
      <w:r w:rsidRPr="00FE0972">
        <w:rPr>
          <w:rFonts w:ascii="Arial" w:hAnsi="Arial" w:cs="Arial"/>
          <w:sz w:val="24"/>
          <w:szCs w:val="24"/>
        </w:rPr>
        <w:br/>
      </w:r>
    </w:p>
    <w:p w:rsidR="00D24748" w:rsidRPr="00FE0972" w:rsidRDefault="00D24748" w:rsidP="00D24748">
      <w:pPr>
        <w:numPr>
          <w:ilvl w:val="0"/>
          <w:numId w:val="2"/>
        </w:numPr>
        <w:spacing w:after="120" w:line="240" w:lineRule="auto"/>
        <w:ind w:left="360"/>
        <w:rPr>
          <w:rFonts w:ascii="Arial" w:hAnsi="Arial" w:cs="Arial"/>
          <w:bCs/>
          <w:sz w:val="24"/>
          <w:szCs w:val="24"/>
        </w:rPr>
      </w:pPr>
      <w:r w:rsidRPr="00FE0972">
        <w:rPr>
          <w:rFonts w:ascii="Arial" w:hAnsi="Arial" w:cs="Arial"/>
          <w:sz w:val="24"/>
          <w:szCs w:val="24"/>
        </w:rPr>
        <w:t>Now delete the existing fields in the Select Expert – Record.</w:t>
      </w:r>
      <w:r w:rsidRPr="00FE0972">
        <w:rPr>
          <w:rFonts w:ascii="Arial" w:hAnsi="Arial" w:cs="Arial"/>
          <w:sz w:val="24"/>
          <w:szCs w:val="24"/>
        </w:rPr>
        <w:br/>
      </w:r>
      <w:r w:rsidRPr="00FE0972">
        <w:rPr>
          <w:rFonts w:ascii="Arial" w:hAnsi="Arial" w:cs="Arial"/>
          <w:b/>
          <w:bCs/>
          <w:noProof/>
          <w:sz w:val="24"/>
          <w:szCs w:val="24"/>
        </w:rPr>
        <w:drawing>
          <wp:inline distT="0" distB="0" distL="0" distR="0" wp14:anchorId="69FBFAB9" wp14:editId="02CE8006">
            <wp:extent cx="3491726" cy="1971136"/>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5" cstate="print"/>
                    <a:srcRect/>
                    <a:stretch>
                      <a:fillRect/>
                    </a:stretch>
                  </pic:blipFill>
                  <pic:spPr bwMode="auto">
                    <a:xfrm>
                      <a:off x="0" y="0"/>
                      <a:ext cx="3493608" cy="1972199"/>
                    </a:xfrm>
                    <a:prstGeom prst="rect">
                      <a:avLst/>
                    </a:prstGeom>
                    <a:noFill/>
                    <a:ln w="9525">
                      <a:noFill/>
                      <a:miter lim="800000"/>
                      <a:headEnd/>
                      <a:tailEnd/>
                    </a:ln>
                  </pic:spPr>
                </pic:pic>
              </a:graphicData>
            </a:graphic>
          </wp:inline>
        </w:drawing>
      </w:r>
      <w:r w:rsidRPr="00FE0972">
        <w:rPr>
          <w:rFonts w:ascii="Arial" w:hAnsi="Arial" w:cs="Arial"/>
          <w:sz w:val="24"/>
          <w:szCs w:val="24"/>
        </w:rPr>
        <w:br/>
      </w:r>
      <w:r w:rsidRPr="00FE0972">
        <w:rPr>
          <w:rFonts w:ascii="Arial" w:hAnsi="Arial" w:cs="Arial"/>
          <w:sz w:val="24"/>
          <w:szCs w:val="24"/>
        </w:rPr>
        <w:br/>
      </w:r>
    </w:p>
    <w:p w:rsidR="00D24748" w:rsidRPr="00FE0972" w:rsidRDefault="00D24748" w:rsidP="00D24748">
      <w:pPr>
        <w:numPr>
          <w:ilvl w:val="0"/>
          <w:numId w:val="2"/>
        </w:numPr>
        <w:spacing w:after="120" w:line="240" w:lineRule="auto"/>
        <w:ind w:left="360"/>
        <w:rPr>
          <w:rFonts w:ascii="Arial" w:hAnsi="Arial" w:cs="Arial"/>
          <w:b/>
          <w:bCs/>
          <w:sz w:val="24"/>
          <w:szCs w:val="24"/>
        </w:rPr>
      </w:pPr>
      <w:r w:rsidRPr="00FE0972">
        <w:rPr>
          <w:rFonts w:ascii="Arial" w:hAnsi="Arial" w:cs="Arial"/>
          <w:sz w:val="24"/>
          <w:szCs w:val="24"/>
        </w:rPr>
        <w:t xml:space="preserve">These are left there from Exercise 6 report. These parameters where hard coded. Use the Delete button to delete both the </w:t>
      </w:r>
      <w:proofErr w:type="spellStart"/>
      <w:r w:rsidRPr="00FE0972">
        <w:rPr>
          <w:rFonts w:ascii="Arial" w:hAnsi="Arial" w:cs="Arial"/>
          <w:sz w:val="24"/>
          <w:szCs w:val="24"/>
        </w:rPr>
        <w:t>DocTotal</w:t>
      </w:r>
      <w:proofErr w:type="spellEnd"/>
      <w:r w:rsidRPr="00FE0972">
        <w:rPr>
          <w:rFonts w:ascii="Arial" w:hAnsi="Arial" w:cs="Arial"/>
          <w:sz w:val="24"/>
          <w:szCs w:val="24"/>
        </w:rPr>
        <w:t xml:space="preserve"> and </w:t>
      </w:r>
      <w:proofErr w:type="spellStart"/>
      <w:r w:rsidRPr="00FE0972">
        <w:rPr>
          <w:rFonts w:ascii="Arial" w:hAnsi="Arial" w:cs="Arial"/>
          <w:sz w:val="24"/>
          <w:szCs w:val="24"/>
        </w:rPr>
        <w:t>DocDate</w:t>
      </w:r>
      <w:proofErr w:type="spellEnd"/>
      <w:r w:rsidRPr="00FE0972">
        <w:rPr>
          <w:rFonts w:ascii="Arial" w:hAnsi="Arial" w:cs="Arial"/>
          <w:sz w:val="24"/>
          <w:szCs w:val="24"/>
        </w:rPr>
        <w:t xml:space="preserve"> selections.</w:t>
      </w:r>
    </w:p>
    <w:p w:rsidR="00D24748" w:rsidRPr="00FE0972" w:rsidRDefault="00D24748" w:rsidP="00D24748">
      <w:pPr>
        <w:numPr>
          <w:ilvl w:val="0"/>
          <w:numId w:val="2"/>
        </w:numPr>
        <w:spacing w:after="120" w:line="240" w:lineRule="auto"/>
        <w:ind w:left="360"/>
        <w:rPr>
          <w:rFonts w:ascii="Arial" w:hAnsi="Arial" w:cs="Arial"/>
          <w:bCs/>
          <w:sz w:val="24"/>
          <w:szCs w:val="24"/>
        </w:rPr>
      </w:pPr>
      <w:r w:rsidRPr="00FE0972">
        <w:rPr>
          <w:rFonts w:ascii="Arial" w:hAnsi="Arial" w:cs="Arial"/>
          <w:bCs/>
          <w:sz w:val="24"/>
          <w:szCs w:val="24"/>
        </w:rPr>
        <w:t>Select the New button to add a new Record Selection using your two new created parameters. When you’re done the formula should looks as follows:  Click OK to save these new Selection criteria.</w:t>
      </w:r>
      <w:r w:rsidRPr="00FE0972">
        <w:rPr>
          <w:rFonts w:ascii="Arial" w:hAnsi="Arial" w:cs="Arial"/>
          <w:bCs/>
          <w:sz w:val="24"/>
          <w:szCs w:val="24"/>
        </w:rPr>
        <w:br/>
      </w:r>
      <w:r w:rsidRPr="00FE0972">
        <w:rPr>
          <w:rFonts w:ascii="Arial" w:hAnsi="Arial" w:cs="Arial"/>
          <w:b/>
          <w:bCs/>
          <w:noProof/>
          <w:sz w:val="24"/>
          <w:szCs w:val="24"/>
        </w:rPr>
        <w:lastRenderedPageBreak/>
        <w:drawing>
          <wp:inline distT="0" distB="0" distL="0" distR="0" wp14:anchorId="47122079" wp14:editId="1D74A7F0">
            <wp:extent cx="3504406" cy="1979762"/>
            <wp:effectExtent l="0" t="0" r="1270" b="190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6" cstate="print"/>
                    <a:srcRect/>
                    <a:stretch>
                      <a:fillRect/>
                    </a:stretch>
                  </pic:blipFill>
                  <pic:spPr bwMode="auto">
                    <a:xfrm>
                      <a:off x="0" y="0"/>
                      <a:ext cx="3507251" cy="1981369"/>
                    </a:xfrm>
                    <a:prstGeom prst="rect">
                      <a:avLst/>
                    </a:prstGeom>
                    <a:noFill/>
                    <a:ln w="9525">
                      <a:noFill/>
                      <a:miter lim="800000"/>
                      <a:headEnd/>
                      <a:tailEnd/>
                    </a:ln>
                  </pic:spPr>
                </pic:pic>
              </a:graphicData>
            </a:graphic>
          </wp:inline>
        </w:drawing>
      </w:r>
      <w:r w:rsidRPr="00FE0972">
        <w:rPr>
          <w:rFonts w:ascii="Arial" w:hAnsi="Arial" w:cs="Arial"/>
          <w:bCs/>
          <w:sz w:val="24"/>
          <w:szCs w:val="24"/>
        </w:rPr>
        <w:br/>
      </w:r>
      <w:r w:rsidRPr="00FE0972">
        <w:rPr>
          <w:rFonts w:ascii="Arial" w:hAnsi="Arial" w:cs="Arial"/>
          <w:bCs/>
          <w:sz w:val="24"/>
          <w:szCs w:val="24"/>
        </w:rPr>
        <w:br/>
      </w:r>
    </w:p>
    <w:p w:rsidR="00D24748" w:rsidRPr="00FE0972" w:rsidRDefault="00D24748" w:rsidP="00D24748">
      <w:pPr>
        <w:numPr>
          <w:ilvl w:val="0"/>
          <w:numId w:val="2"/>
        </w:numPr>
        <w:spacing w:after="120" w:line="240" w:lineRule="auto"/>
        <w:ind w:left="360"/>
        <w:rPr>
          <w:rFonts w:ascii="Arial" w:hAnsi="Arial" w:cs="Arial"/>
          <w:b/>
          <w:bCs/>
          <w:sz w:val="24"/>
          <w:szCs w:val="24"/>
        </w:rPr>
      </w:pPr>
      <w:r w:rsidRPr="00FE0972">
        <w:rPr>
          <w:rFonts w:ascii="Arial" w:hAnsi="Arial" w:cs="Arial"/>
          <w:sz w:val="24"/>
          <w:szCs w:val="24"/>
        </w:rPr>
        <w:t xml:space="preserve">From the Add-Ins Menu choose “Preview in SAP Business </w:t>
      </w:r>
      <w:proofErr w:type="gramStart"/>
      <w:r w:rsidRPr="00FE0972">
        <w:rPr>
          <w:rFonts w:ascii="Arial" w:hAnsi="Arial" w:cs="Arial"/>
          <w:sz w:val="24"/>
          <w:szCs w:val="24"/>
        </w:rPr>
        <w:t>One”  This</w:t>
      </w:r>
      <w:proofErr w:type="gramEnd"/>
      <w:r w:rsidRPr="00FE0972">
        <w:rPr>
          <w:rFonts w:ascii="Arial" w:hAnsi="Arial" w:cs="Arial"/>
          <w:sz w:val="24"/>
          <w:szCs w:val="24"/>
        </w:rPr>
        <w:t xml:space="preserve"> should take you to Business One where if your parameters were defied right you should see:</w:t>
      </w:r>
      <w:r w:rsidRPr="00FE0972">
        <w:rPr>
          <w:rFonts w:ascii="Arial" w:hAnsi="Arial" w:cs="Arial"/>
          <w:sz w:val="24"/>
          <w:szCs w:val="24"/>
        </w:rPr>
        <w:br/>
      </w:r>
      <w:r w:rsidRPr="00FE0972">
        <w:rPr>
          <w:rFonts w:ascii="Arial" w:hAnsi="Arial" w:cs="Arial"/>
          <w:bCs/>
          <w:noProof/>
          <w:sz w:val="24"/>
          <w:szCs w:val="24"/>
        </w:rPr>
        <w:drawing>
          <wp:inline distT="0" distB="0" distL="0" distR="0" wp14:anchorId="1F5B74D6" wp14:editId="129DF6A2">
            <wp:extent cx="3962400" cy="1066800"/>
            <wp:effectExtent l="1905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7" cstate="print"/>
                    <a:srcRect/>
                    <a:stretch>
                      <a:fillRect/>
                    </a:stretch>
                  </pic:blipFill>
                  <pic:spPr bwMode="auto">
                    <a:xfrm>
                      <a:off x="0" y="0"/>
                      <a:ext cx="3962400" cy="1066800"/>
                    </a:xfrm>
                    <a:prstGeom prst="rect">
                      <a:avLst/>
                    </a:prstGeom>
                    <a:noFill/>
                    <a:ln w="9525">
                      <a:noFill/>
                      <a:miter lim="800000"/>
                      <a:headEnd/>
                      <a:tailEnd/>
                    </a:ln>
                  </pic:spPr>
                </pic:pic>
              </a:graphicData>
            </a:graphic>
          </wp:inline>
        </w:drawing>
      </w:r>
      <w:r w:rsidRPr="00FE0972">
        <w:rPr>
          <w:rFonts w:ascii="Arial" w:hAnsi="Arial" w:cs="Arial"/>
          <w:sz w:val="24"/>
          <w:szCs w:val="24"/>
        </w:rPr>
        <w:br/>
      </w:r>
    </w:p>
    <w:p w:rsidR="00D24748" w:rsidRPr="00FE0972" w:rsidRDefault="00D24748" w:rsidP="00D24748">
      <w:pPr>
        <w:numPr>
          <w:ilvl w:val="0"/>
          <w:numId w:val="2"/>
        </w:numPr>
        <w:spacing w:after="120" w:line="240" w:lineRule="auto"/>
        <w:ind w:left="360"/>
        <w:rPr>
          <w:rFonts w:ascii="Arial" w:hAnsi="Arial" w:cs="Arial"/>
          <w:bCs/>
          <w:sz w:val="24"/>
          <w:szCs w:val="24"/>
        </w:rPr>
      </w:pPr>
      <w:r w:rsidRPr="00FE0972">
        <w:rPr>
          <w:rFonts w:ascii="Arial" w:hAnsi="Arial" w:cs="Arial"/>
          <w:bCs/>
          <w:sz w:val="24"/>
          <w:szCs w:val="24"/>
        </w:rPr>
        <w:t xml:space="preserve">Select your Document range with the From and </w:t>
      </w:r>
      <w:proofErr w:type="gramStart"/>
      <w:r w:rsidRPr="00FE0972">
        <w:rPr>
          <w:rFonts w:ascii="Arial" w:hAnsi="Arial" w:cs="Arial"/>
          <w:bCs/>
          <w:sz w:val="24"/>
          <w:szCs w:val="24"/>
        </w:rPr>
        <w:t>To</w:t>
      </w:r>
      <w:proofErr w:type="gramEnd"/>
      <w:r w:rsidRPr="00FE0972">
        <w:rPr>
          <w:rFonts w:ascii="Arial" w:hAnsi="Arial" w:cs="Arial"/>
          <w:bCs/>
          <w:sz w:val="24"/>
          <w:szCs w:val="24"/>
        </w:rPr>
        <w:t xml:space="preserve"> date pickers.  Select one or more Sales Persons from the ellipse button and follow on Multiple Values Selection window.</w:t>
      </w:r>
      <w:r w:rsidRPr="00FE0972">
        <w:rPr>
          <w:rFonts w:ascii="Arial" w:hAnsi="Arial" w:cs="Arial"/>
          <w:bCs/>
          <w:sz w:val="24"/>
          <w:szCs w:val="24"/>
        </w:rPr>
        <w:br/>
      </w:r>
      <w:r w:rsidRPr="00FE0972">
        <w:rPr>
          <w:rFonts w:ascii="Arial" w:hAnsi="Arial" w:cs="Arial"/>
          <w:bCs/>
          <w:noProof/>
          <w:sz w:val="24"/>
          <w:szCs w:val="24"/>
        </w:rPr>
        <w:drawing>
          <wp:inline distT="0" distB="0" distL="0" distR="0" wp14:anchorId="510B63DE" wp14:editId="3D030C46">
            <wp:extent cx="3169920" cy="2788920"/>
            <wp:effectExtent l="1905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8" cstate="print"/>
                    <a:srcRect/>
                    <a:stretch>
                      <a:fillRect/>
                    </a:stretch>
                  </pic:blipFill>
                  <pic:spPr bwMode="auto">
                    <a:xfrm>
                      <a:off x="0" y="0"/>
                      <a:ext cx="3169920" cy="2788920"/>
                    </a:xfrm>
                    <a:prstGeom prst="rect">
                      <a:avLst/>
                    </a:prstGeom>
                    <a:noFill/>
                    <a:ln w="9525">
                      <a:noFill/>
                      <a:miter lim="800000"/>
                      <a:headEnd/>
                      <a:tailEnd/>
                    </a:ln>
                  </pic:spPr>
                </pic:pic>
              </a:graphicData>
            </a:graphic>
          </wp:inline>
        </w:drawing>
      </w:r>
      <w:r w:rsidRPr="00FE0972">
        <w:rPr>
          <w:rFonts w:ascii="Arial" w:hAnsi="Arial" w:cs="Arial"/>
          <w:bCs/>
          <w:sz w:val="24"/>
          <w:szCs w:val="24"/>
        </w:rPr>
        <w:br/>
      </w:r>
    </w:p>
    <w:p w:rsidR="00D24748" w:rsidRPr="00FE0972" w:rsidRDefault="00D24748" w:rsidP="00D24748">
      <w:pPr>
        <w:numPr>
          <w:ilvl w:val="0"/>
          <w:numId w:val="2"/>
        </w:numPr>
        <w:spacing w:after="120" w:line="240" w:lineRule="auto"/>
        <w:ind w:left="360"/>
        <w:rPr>
          <w:rFonts w:ascii="Arial" w:hAnsi="Arial" w:cs="Arial"/>
          <w:bCs/>
          <w:sz w:val="24"/>
          <w:szCs w:val="24"/>
        </w:rPr>
      </w:pPr>
      <w:r w:rsidRPr="00FE0972">
        <w:rPr>
          <w:rFonts w:ascii="Arial" w:hAnsi="Arial" w:cs="Arial"/>
          <w:bCs/>
          <w:sz w:val="24"/>
          <w:szCs w:val="24"/>
        </w:rPr>
        <w:t>Select OK and then OK again to run the report in Business One</w:t>
      </w:r>
      <w:r w:rsidRPr="00FE0972">
        <w:rPr>
          <w:rFonts w:ascii="Arial" w:hAnsi="Arial" w:cs="Arial"/>
          <w:bCs/>
          <w:sz w:val="24"/>
          <w:szCs w:val="24"/>
        </w:rPr>
        <w:br/>
      </w:r>
    </w:p>
    <w:p w:rsidR="00D24748" w:rsidRPr="00FE0972" w:rsidRDefault="00D24748" w:rsidP="00D24748">
      <w:pPr>
        <w:numPr>
          <w:ilvl w:val="0"/>
          <w:numId w:val="2"/>
        </w:numPr>
        <w:spacing w:after="120" w:line="240" w:lineRule="auto"/>
        <w:ind w:left="360"/>
        <w:rPr>
          <w:rFonts w:ascii="Arial" w:hAnsi="Arial" w:cs="Arial"/>
          <w:bCs/>
          <w:sz w:val="24"/>
          <w:szCs w:val="24"/>
        </w:rPr>
      </w:pPr>
      <w:r w:rsidRPr="00FE0972">
        <w:rPr>
          <w:rFonts w:ascii="Arial" w:hAnsi="Arial" w:cs="Arial"/>
          <w:bCs/>
          <w:sz w:val="24"/>
          <w:szCs w:val="24"/>
        </w:rPr>
        <w:lastRenderedPageBreak/>
        <w:t>Did it work? Did it just return the sales persons you asked for?</w:t>
      </w:r>
      <w:r w:rsidRPr="00FE0972">
        <w:rPr>
          <w:rFonts w:ascii="Arial" w:hAnsi="Arial" w:cs="Arial"/>
          <w:bCs/>
          <w:sz w:val="24"/>
          <w:szCs w:val="24"/>
        </w:rPr>
        <w:br/>
      </w:r>
    </w:p>
    <w:p w:rsidR="00D24748" w:rsidRPr="00FE0972" w:rsidRDefault="00D24748" w:rsidP="00D24748">
      <w:pPr>
        <w:numPr>
          <w:ilvl w:val="0"/>
          <w:numId w:val="2"/>
        </w:numPr>
        <w:spacing w:after="120" w:line="240" w:lineRule="auto"/>
        <w:ind w:left="360"/>
        <w:rPr>
          <w:rFonts w:ascii="Arial" w:hAnsi="Arial" w:cs="Arial"/>
          <w:bCs/>
          <w:sz w:val="24"/>
          <w:szCs w:val="24"/>
        </w:rPr>
      </w:pPr>
      <w:r w:rsidRPr="00FE0972">
        <w:rPr>
          <w:rFonts w:ascii="Arial" w:hAnsi="Arial" w:cs="Arial"/>
          <w:bCs/>
          <w:sz w:val="24"/>
          <w:szCs w:val="24"/>
        </w:rPr>
        <w:t>The users like the new report, but there is just one thing. They want a line between the “Select Doc Range” Prompt and the “Select Salesperson(s)” prompt on the Selection Criteria window in Business One.   Please add that for them and re-run so it looks like this.</w:t>
      </w:r>
      <w:r w:rsidRPr="00FE0972">
        <w:rPr>
          <w:rFonts w:ascii="Arial" w:hAnsi="Arial" w:cs="Arial"/>
          <w:bCs/>
          <w:sz w:val="24"/>
          <w:szCs w:val="24"/>
        </w:rPr>
        <w:br/>
      </w:r>
      <w:r w:rsidRPr="00FE0972">
        <w:rPr>
          <w:rFonts w:ascii="Arial" w:hAnsi="Arial" w:cs="Arial"/>
          <w:bCs/>
          <w:noProof/>
          <w:sz w:val="24"/>
          <w:szCs w:val="24"/>
        </w:rPr>
        <w:drawing>
          <wp:inline distT="0" distB="0" distL="0" distR="0" wp14:anchorId="38FA9DFD" wp14:editId="018BD479">
            <wp:extent cx="3962400" cy="1203960"/>
            <wp:effectExtent l="1905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9" cstate="print"/>
                    <a:srcRect/>
                    <a:stretch>
                      <a:fillRect/>
                    </a:stretch>
                  </pic:blipFill>
                  <pic:spPr bwMode="auto">
                    <a:xfrm>
                      <a:off x="0" y="0"/>
                      <a:ext cx="3962400" cy="1203960"/>
                    </a:xfrm>
                    <a:prstGeom prst="rect">
                      <a:avLst/>
                    </a:prstGeom>
                    <a:noFill/>
                    <a:ln w="9525">
                      <a:noFill/>
                      <a:miter lim="800000"/>
                      <a:headEnd/>
                      <a:tailEnd/>
                    </a:ln>
                  </pic:spPr>
                </pic:pic>
              </a:graphicData>
            </a:graphic>
          </wp:inline>
        </w:drawing>
      </w:r>
      <w:r w:rsidRPr="00FE0972">
        <w:rPr>
          <w:rFonts w:ascii="Arial" w:hAnsi="Arial" w:cs="Arial"/>
          <w:bCs/>
          <w:sz w:val="24"/>
          <w:szCs w:val="24"/>
        </w:rPr>
        <w:br/>
      </w:r>
      <w:r w:rsidRPr="00FE0972">
        <w:rPr>
          <w:rFonts w:ascii="Arial" w:hAnsi="Arial" w:cs="Arial"/>
          <w:bCs/>
          <w:sz w:val="24"/>
          <w:szCs w:val="24"/>
        </w:rPr>
        <w:br/>
      </w:r>
    </w:p>
    <w:p w:rsidR="00D24748" w:rsidRPr="00FE0972" w:rsidRDefault="00D24748" w:rsidP="00D24748">
      <w:pPr>
        <w:numPr>
          <w:ilvl w:val="0"/>
          <w:numId w:val="2"/>
        </w:numPr>
        <w:spacing w:after="120" w:line="240" w:lineRule="auto"/>
        <w:ind w:left="360"/>
        <w:rPr>
          <w:rFonts w:ascii="Arial" w:hAnsi="Arial" w:cs="Arial"/>
          <w:bCs/>
          <w:sz w:val="24"/>
          <w:szCs w:val="24"/>
        </w:rPr>
      </w:pPr>
      <w:r w:rsidRPr="00FE0972">
        <w:rPr>
          <w:rFonts w:ascii="Arial" w:hAnsi="Arial" w:cs="Arial"/>
          <w:bCs/>
          <w:sz w:val="24"/>
          <w:szCs w:val="24"/>
        </w:rPr>
        <w:t>For Extra Credit. Can you print the user’s selection criteria in the Page Header?</w:t>
      </w:r>
    </w:p>
    <w:p w:rsidR="00D24748" w:rsidRPr="00FE0972" w:rsidRDefault="00D24748" w:rsidP="00D24748">
      <w:pPr>
        <w:numPr>
          <w:ilvl w:val="0"/>
          <w:numId w:val="2"/>
        </w:numPr>
        <w:spacing w:after="120" w:line="240" w:lineRule="auto"/>
        <w:ind w:left="360"/>
        <w:rPr>
          <w:rFonts w:ascii="Arial" w:hAnsi="Arial" w:cs="Arial"/>
          <w:bCs/>
          <w:sz w:val="24"/>
          <w:szCs w:val="24"/>
        </w:rPr>
      </w:pPr>
      <w:r w:rsidRPr="00FE0972">
        <w:rPr>
          <w:rFonts w:ascii="Arial" w:hAnsi="Arial" w:cs="Arial"/>
          <w:bCs/>
          <w:sz w:val="24"/>
          <w:szCs w:val="24"/>
        </w:rPr>
        <w:t>OOOPS Just one more thing.   The users would like to know if you can add a “switch” to the report.   It they say Yes to the switch then they DON’T WANT to print the Time the report was run.  Can this be done?   Maybe via a Boolean parameter and Field Suppression on the Special Field Data Time and the associated label?  Look like this?</w:t>
      </w:r>
    </w:p>
    <w:p w:rsidR="00D24748" w:rsidRPr="00FE0972" w:rsidRDefault="00D24748" w:rsidP="00D24748">
      <w:pPr>
        <w:spacing w:after="120" w:line="240" w:lineRule="auto"/>
        <w:rPr>
          <w:rFonts w:ascii="Arial" w:hAnsi="Arial" w:cs="Arial"/>
          <w:b/>
          <w:bCs/>
          <w:sz w:val="24"/>
          <w:szCs w:val="24"/>
        </w:rPr>
      </w:pPr>
      <w:r w:rsidRPr="00FE0972">
        <w:rPr>
          <w:rFonts w:ascii="Arial" w:hAnsi="Arial" w:cs="Arial"/>
          <w:bCs/>
          <w:noProof/>
          <w:sz w:val="24"/>
          <w:szCs w:val="24"/>
        </w:rPr>
        <w:drawing>
          <wp:inline distT="0" distB="0" distL="0" distR="0" wp14:anchorId="6C62C619" wp14:editId="2456AA5E">
            <wp:extent cx="3962400" cy="1447800"/>
            <wp:effectExtent l="1905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0" cstate="print"/>
                    <a:srcRect/>
                    <a:stretch>
                      <a:fillRect/>
                    </a:stretch>
                  </pic:blipFill>
                  <pic:spPr bwMode="auto">
                    <a:xfrm>
                      <a:off x="0" y="0"/>
                      <a:ext cx="3962400" cy="1447800"/>
                    </a:xfrm>
                    <a:prstGeom prst="rect">
                      <a:avLst/>
                    </a:prstGeom>
                    <a:noFill/>
                    <a:ln w="9525">
                      <a:noFill/>
                      <a:miter lim="800000"/>
                      <a:headEnd/>
                      <a:tailEnd/>
                    </a:ln>
                  </pic:spPr>
                </pic:pic>
              </a:graphicData>
            </a:graphic>
          </wp:inline>
        </w:drawing>
      </w:r>
      <w:r w:rsidRPr="00FE0972">
        <w:rPr>
          <w:rFonts w:ascii="Arial" w:hAnsi="Arial" w:cs="Arial"/>
          <w:b/>
          <w:bCs/>
          <w:sz w:val="24"/>
          <w:szCs w:val="24"/>
        </w:rPr>
        <w:br/>
      </w:r>
    </w:p>
    <w:p w:rsidR="00D24748" w:rsidRPr="00FE0972" w:rsidRDefault="00D24748" w:rsidP="00D24748">
      <w:pPr>
        <w:rPr>
          <w:rFonts w:ascii="Arial" w:hAnsi="Arial" w:cs="Arial"/>
          <w:sz w:val="24"/>
          <w:szCs w:val="24"/>
        </w:rPr>
      </w:pPr>
    </w:p>
    <w:p w:rsidR="00C24F6D" w:rsidRDefault="00C24F6D" w:rsidP="00D24748"/>
    <w:sectPr w:rsidR="00C24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AE0DD2"/>
    <w:multiLevelType w:val="hybridMultilevel"/>
    <w:tmpl w:val="8C284EE4"/>
    <w:lvl w:ilvl="0" w:tplc="090A25A0">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48"/>
    <w:rsid w:val="00C24F6D"/>
    <w:rsid w:val="00D2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2147"/>
  <w15:chartTrackingRefBased/>
  <w15:docId w15:val="{959B3C35-4F93-4970-86D3-3F2D63CF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7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Norm">
    <w:name w:val="ExNorm"/>
    <w:rsid w:val="00D24748"/>
    <w:pPr>
      <w:spacing w:before="120" w:after="0" w:line="240" w:lineRule="auto"/>
    </w:pPr>
    <w:rPr>
      <w:rFonts w:ascii="Times New Roman" w:eastAsia="Times New Roman" w:hAnsi="Times New Roman" w:cs="Times New Roman"/>
      <w:sz w:val="24"/>
      <w:szCs w:val="20"/>
    </w:rPr>
  </w:style>
  <w:style w:type="paragraph" w:customStyle="1" w:styleId="ExObj">
    <w:name w:val="ExObj"/>
    <w:rsid w:val="00D24748"/>
    <w:pPr>
      <w:tabs>
        <w:tab w:val="num" w:pos="360"/>
      </w:tabs>
      <w:spacing w:before="120" w:after="0" w:line="240" w:lineRule="auto"/>
      <w:ind w:left="288" w:hanging="288"/>
    </w:pPr>
    <w:rPr>
      <w:rFonts w:ascii="Times New Roman" w:eastAsia="Times New Roman" w:hAnsi="Times New Roman" w:cs="Times New Roman"/>
      <w:sz w:val="24"/>
      <w:szCs w:val="20"/>
    </w:rPr>
  </w:style>
  <w:style w:type="paragraph" w:customStyle="1" w:styleId="ExTitle">
    <w:name w:val="ExTitle"/>
    <w:rsid w:val="00D24748"/>
    <w:pPr>
      <w:spacing w:before="120" w:after="0" w:line="240" w:lineRule="auto"/>
    </w:pPr>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24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Lewis</dc:creator>
  <cp:keywords/>
  <dc:description/>
  <cp:lastModifiedBy>Carl Lewis</cp:lastModifiedBy>
  <cp:revision>1</cp:revision>
  <dcterms:created xsi:type="dcterms:W3CDTF">2019-08-06T20:18:00Z</dcterms:created>
  <dcterms:modified xsi:type="dcterms:W3CDTF">2019-08-06T20:19:00Z</dcterms:modified>
</cp:coreProperties>
</file>